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16E9A" w:rsidRDefault="003B7287" w:rsidP="00233BEE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16E9A" w:rsidRDefault="00916E9A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233BEE" w:rsidRDefault="00233BEE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2876"/>
        <w:gridCol w:w="1518"/>
        <w:gridCol w:w="2744"/>
      </w:tblGrid>
      <w:tr w:rsidR="00916E9A" w:rsidTr="00BA5D94">
        <w:trPr>
          <w:jc w:val="center"/>
        </w:trPr>
        <w:tc>
          <w:tcPr>
            <w:tcW w:w="1384" w:type="dxa"/>
          </w:tcPr>
          <w:p w:rsidR="003B7287" w:rsidRPr="00D375E9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3B7287" w:rsidRPr="003B7287" w:rsidRDefault="00C34428" w:rsidP="00C3442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34428">
              <w:rPr>
                <w:rFonts w:asciiTheme="majorEastAsia" w:eastAsiaTheme="majorEastAsia" w:hAnsiTheme="majorEastAsia" w:hint="eastAsia"/>
                <w:sz w:val="28"/>
                <w:szCs w:val="48"/>
              </w:rPr>
              <w:t>生熟豆浆速测试剂</w:t>
            </w:r>
          </w:p>
        </w:tc>
        <w:tc>
          <w:tcPr>
            <w:tcW w:w="1518" w:type="dxa"/>
            <w:vAlign w:val="center"/>
          </w:tcPr>
          <w:p w:rsidR="003B7287" w:rsidRPr="00D375E9" w:rsidRDefault="003B7287" w:rsidP="00D375E9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744" w:type="dxa"/>
            <w:vAlign w:val="center"/>
          </w:tcPr>
          <w:p w:rsidR="003B7287" w:rsidRDefault="0013046C" w:rsidP="0013046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Pr="0013046C">
              <w:rPr>
                <w:rFonts w:asciiTheme="majorEastAsia" w:eastAsiaTheme="majorEastAsia" w:hAnsiTheme="majorEastAsia"/>
                <w:sz w:val="28"/>
                <w:szCs w:val="48"/>
              </w:rPr>
              <w:t>020</w:t>
            </w: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3442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C34428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16E9A" w:rsidTr="00BA5D94">
        <w:trPr>
          <w:trHeight w:val="814"/>
          <w:jc w:val="center"/>
        </w:trPr>
        <w:tc>
          <w:tcPr>
            <w:tcW w:w="1384" w:type="dxa"/>
          </w:tcPr>
          <w:p w:rsidR="003B7287" w:rsidRPr="00D375E9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3B7287" w:rsidRPr="003B7287" w:rsidRDefault="00D375E9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CDC-1201</w:t>
            </w:r>
          </w:p>
        </w:tc>
        <w:tc>
          <w:tcPr>
            <w:tcW w:w="1518" w:type="dxa"/>
          </w:tcPr>
          <w:p w:rsidR="003B7287" w:rsidRPr="00D375E9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7F5F3F"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2744" w:type="dxa"/>
          </w:tcPr>
          <w:p w:rsidR="003B7287" w:rsidRDefault="0013046C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Pr="0013046C">
              <w:rPr>
                <w:rFonts w:asciiTheme="majorEastAsia" w:eastAsiaTheme="majorEastAsia" w:hAnsiTheme="majorEastAsia"/>
                <w:sz w:val="28"/>
                <w:szCs w:val="48"/>
              </w:rPr>
              <w:t>021</w:t>
            </w: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3442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C34428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D375E9" w:rsidRDefault="00D375E9"/>
    <w:tbl>
      <w:tblPr>
        <w:tblStyle w:val="a3"/>
        <w:tblW w:w="0" w:type="auto"/>
        <w:jc w:val="center"/>
        <w:tblLook w:val="04A0"/>
      </w:tblPr>
      <w:tblGrid>
        <w:gridCol w:w="2840"/>
        <w:gridCol w:w="2938"/>
        <w:gridCol w:w="2744"/>
      </w:tblGrid>
      <w:tr w:rsidR="003B7287" w:rsidTr="00BA5D94">
        <w:trPr>
          <w:trHeight w:val="714"/>
          <w:jc w:val="center"/>
        </w:trPr>
        <w:tc>
          <w:tcPr>
            <w:tcW w:w="2840" w:type="dxa"/>
          </w:tcPr>
          <w:p w:rsidR="003B7287" w:rsidRPr="00D375E9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38" w:type="dxa"/>
          </w:tcPr>
          <w:p w:rsidR="003B7287" w:rsidRPr="00D375E9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744" w:type="dxa"/>
          </w:tcPr>
          <w:p w:rsidR="003B7287" w:rsidRPr="00D375E9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3B7287" w:rsidTr="00BA5D94">
        <w:trPr>
          <w:jc w:val="center"/>
        </w:trPr>
        <w:tc>
          <w:tcPr>
            <w:tcW w:w="2840" w:type="dxa"/>
            <w:vAlign w:val="center"/>
          </w:tcPr>
          <w:p w:rsidR="003B7287" w:rsidRPr="003B7287" w:rsidRDefault="00C3442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生豆粉测试</w:t>
            </w:r>
          </w:p>
        </w:tc>
        <w:tc>
          <w:tcPr>
            <w:tcW w:w="2938" w:type="dxa"/>
          </w:tcPr>
          <w:p w:rsidR="0086527D" w:rsidRPr="00583598" w:rsidRDefault="00C34428" w:rsidP="00233BEE">
            <w:pPr>
              <w:spacing w:line="60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速测管显色靑黑色</w:t>
            </w:r>
          </w:p>
        </w:tc>
        <w:tc>
          <w:tcPr>
            <w:tcW w:w="2744" w:type="dxa"/>
            <w:vAlign w:val="center"/>
          </w:tcPr>
          <w:p w:rsidR="003B7287" w:rsidRPr="003B7287" w:rsidRDefault="0058359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83598" w:rsidTr="00BA5D94">
        <w:trPr>
          <w:jc w:val="center"/>
        </w:trPr>
        <w:tc>
          <w:tcPr>
            <w:tcW w:w="2840" w:type="dxa"/>
            <w:vAlign w:val="center"/>
          </w:tcPr>
          <w:p w:rsidR="00583598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熟豆粉测试</w:t>
            </w:r>
          </w:p>
        </w:tc>
        <w:tc>
          <w:tcPr>
            <w:tcW w:w="2938" w:type="dxa"/>
          </w:tcPr>
          <w:p w:rsidR="002B5191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速测管显色试剂本色</w:t>
            </w:r>
          </w:p>
        </w:tc>
        <w:tc>
          <w:tcPr>
            <w:tcW w:w="2744" w:type="dxa"/>
            <w:vAlign w:val="center"/>
          </w:tcPr>
          <w:p w:rsidR="00583598" w:rsidRDefault="0058359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BA5D94">
        <w:trPr>
          <w:jc w:val="center"/>
        </w:trPr>
        <w:tc>
          <w:tcPr>
            <w:tcW w:w="2840" w:type="dxa"/>
            <w:vAlign w:val="center"/>
          </w:tcPr>
          <w:p w:rsidR="0086527D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滴管数量</w:t>
            </w:r>
          </w:p>
        </w:tc>
        <w:tc>
          <w:tcPr>
            <w:tcW w:w="2938" w:type="dxa"/>
          </w:tcPr>
          <w:p w:rsidR="002B5191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744" w:type="dxa"/>
            <w:vAlign w:val="center"/>
          </w:tcPr>
          <w:p w:rsidR="002B5191" w:rsidRDefault="0086527D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33BEE" w:rsidTr="00BA5D94">
        <w:trPr>
          <w:jc w:val="center"/>
        </w:trPr>
        <w:tc>
          <w:tcPr>
            <w:tcW w:w="2840" w:type="dxa"/>
            <w:vAlign w:val="center"/>
          </w:tcPr>
          <w:p w:rsidR="00233BEE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离心管数量</w:t>
            </w:r>
          </w:p>
        </w:tc>
        <w:tc>
          <w:tcPr>
            <w:tcW w:w="2938" w:type="dxa"/>
          </w:tcPr>
          <w:p w:rsidR="00233BEE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744" w:type="dxa"/>
            <w:vAlign w:val="center"/>
          </w:tcPr>
          <w:p w:rsidR="00233BEE" w:rsidRDefault="00233BEE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6527D" w:rsidTr="00BA5D94">
        <w:trPr>
          <w:jc w:val="center"/>
        </w:trPr>
        <w:tc>
          <w:tcPr>
            <w:tcW w:w="2840" w:type="dxa"/>
            <w:vAlign w:val="center"/>
          </w:tcPr>
          <w:p w:rsidR="0086527D" w:rsidRDefault="00C3442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</w:t>
            </w:r>
            <w:r w:rsidR="0086527D">
              <w:rPr>
                <w:rFonts w:asciiTheme="majorEastAsia" w:eastAsiaTheme="majorEastAsia" w:hAnsiTheme="majorEastAsia" w:hint="eastAsia"/>
                <w:sz w:val="28"/>
                <w:szCs w:val="48"/>
              </w:rPr>
              <w:t>，ml/瓶</w:t>
            </w:r>
          </w:p>
        </w:tc>
        <w:tc>
          <w:tcPr>
            <w:tcW w:w="2938" w:type="dxa"/>
          </w:tcPr>
          <w:p w:rsidR="0086527D" w:rsidRDefault="00C3442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86527D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744" w:type="dxa"/>
            <w:vAlign w:val="center"/>
          </w:tcPr>
          <w:p w:rsidR="0086527D" w:rsidRDefault="002F1030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6527D" w:rsidTr="00BA5D94">
        <w:trPr>
          <w:jc w:val="center"/>
        </w:trPr>
        <w:tc>
          <w:tcPr>
            <w:tcW w:w="2840" w:type="dxa"/>
            <w:vAlign w:val="center"/>
          </w:tcPr>
          <w:p w:rsidR="0086527D" w:rsidRDefault="00C3442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</w:t>
            </w:r>
            <w:r w:rsidR="002F1030">
              <w:rPr>
                <w:rFonts w:asciiTheme="majorEastAsia" w:eastAsiaTheme="majorEastAsia" w:hAnsiTheme="majorEastAsia" w:hint="eastAsia"/>
                <w:sz w:val="28"/>
                <w:szCs w:val="48"/>
              </w:rPr>
              <w:t>，ml/瓶</w:t>
            </w:r>
          </w:p>
        </w:tc>
        <w:tc>
          <w:tcPr>
            <w:tcW w:w="2938" w:type="dxa"/>
          </w:tcPr>
          <w:p w:rsidR="0086527D" w:rsidRDefault="002F1030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744" w:type="dxa"/>
            <w:vAlign w:val="center"/>
          </w:tcPr>
          <w:p w:rsidR="0086527D" w:rsidRDefault="002F1030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87285" w:rsidTr="00287285">
        <w:tblPrEx>
          <w:jc w:val="left"/>
        </w:tblPrEx>
        <w:tc>
          <w:tcPr>
            <w:tcW w:w="2840" w:type="dxa"/>
          </w:tcPr>
          <w:p w:rsidR="00287285" w:rsidRDefault="00287285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938" w:type="dxa"/>
          </w:tcPr>
          <w:p w:rsidR="00287285" w:rsidRPr="00E70958" w:rsidRDefault="00287285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744" w:type="dxa"/>
          </w:tcPr>
          <w:p w:rsidR="00287285" w:rsidRDefault="00287285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375E9" w:rsidRDefault="00D375E9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583598" w:rsidTr="0013046C">
        <w:trPr>
          <w:jc w:val="center"/>
        </w:trPr>
        <w:tc>
          <w:tcPr>
            <w:tcW w:w="2840" w:type="dxa"/>
            <w:vAlign w:val="center"/>
          </w:tcPr>
          <w:p w:rsidR="00583598" w:rsidRPr="00D375E9" w:rsidRDefault="0058359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375E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83598" w:rsidRDefault="00D375E9" w:rsidP="00D375E9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58359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□不合格</w:t>
            </w:r>
          </w:p>
        </w:tc>
      </w:tr>
    </w:tbl>
    <w:p w:rsidR="00233BEE" w:rsidRDefault="00233BEE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A4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448C9"/>
    <w:rsid w:val="0013046C"/>
    <w:rsid w:val="001A0E1C"/>
    <w:rsid w:val="00233BEE"/>
    <w:rsid w:val="00235288"/>
    <w:rsid w:val="00287285"/>
    <w:rsid w:val="002B5191"/>
    <w:rsid w:val="002F1030"/>
    <w:rsid w:val="003B7287"/>
    <w:rsid w:val="00583598"/>
    <w:rsid w:val="006A2F1A"/>
    <w:rsid w:val="007F5F3F"/>
    <w:rsid w:val="0086527D"/>
    <w:rsid w:val="008A4ED7"/>
    <w:rsid w:val="0091342F"/>
    <w:rsid w:val="00916E9A"/>
    <w:rsid w:val="009571F7"/>
    <w:rsid w:val="009E58F6"/>
    <w:rsid w:val="00A4252E"/>
    <w:rsid w:val="00BA5D94"/>
    <w:rsid w:val="00C34428"/>
    <w:rsid w:val="00D375E9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2020-12-07T08:01:00Z</cp:lastPrinted>
  <dcterms:created xsi:type="dcterms:W3CDTF">2021-08-09T09:02:00Z</dcterms:created>
  <dcterms:modified xsi:type="dcterms:W3CDTF">2022-05-26T09:00:00Z</dcterms:modified>
</cp:coreProperties>
</file>